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899" w:rsidRDefault="00C80899" w:rsidP="00C80899">
      <w:pPr>
        <w:pStyle w:val="NormalWeb"/>
        <w:shd w:val="clear" w:color="auto" w:fill="FFFFFF"/>
        <w:spacing w:line="384" w:lineRule="atLeast"/>
        <w:rPr>
          <w:rFonts w:ascii="Verdana" w:hAnsi="Verdana"/>
          <w:color w:val="333333"/>
          <w:sz w:val="18"/>
          <w:szCs w:val="18"/>
        </w:rPr>
      </w:pPr>
      <w:r>
        <w:rPr>
          <w:rFonts w:ascii="Verdana" w:hAnsi="Verdana"/>
          <w:color w:val="333333"/>
          <w:sz w:val="18"/>
          <w:szCs w:val="18"/>
        </w:rPr>
        <w:t xml:space="preserve">Larry </w:t>
      </w:r>
      <w:proofErr w:type="spellStart"/>
      <w:r>
        <w:rPr>
          <w:rFonts w:ascii="Verdana" w:hAnsi="Verdana"/>
          <w:color w:val="333333"/>
          <w:sz w:val="18"/>
          <w:szCs w:val="18"/>
        </w:rPr>
        <w:t>Ferlazzo</w:t>
      </w:r>
      <w:proofErr w:type="spellEnd"/>
    </w:p>
    <w:p w:rsidR="00C80899" w:rsidRDefault="00C80899" w:rsidP="00C80899">
      <w:pPr>
        <w:pStyle w:val="NormalWeb"/>
        <w:shd w:val="clear" w:color="auto" w:fill="FFFFFF"/>
        <w:spacing w:line="384" w:lineRule="atLeast"/>
        <w:rPr>
          <w:rFonts w:ascii="Verdana" w:hAnsi="Verdana"/>
          <w:color w:val="333333"/>
          <w:sz w:val="18"/>
          <w:szCs w:val="18"/>
        </w:rPr>
      </w:pPr>
      <w:hyperlink r:id="rId4" w:history="1">
        <w:r w:rsidRPr="00127F5A">
          <w:rPr>
            <w:rStyle w:val="Hyperlink"/>
            <w:rFonts w:ascii="Verdana" w:hAnsi="Verdana"/>
            <w:sz w:val="18"/>
            <w:szCs w:val="18"/>
          </w:rPr>
          <w:t>http://larryferlazzo.edublogs.org/2009/07/15/the-best-sites-where-ells-can-learn-vocabulary /</w:t>
        </w:r>
      </w:hyperlink>
      <w:r>
        <w:rPr>
          <w:rFonts w:ascii="Verdana" w:hAnsi="Verdana"/>
          <w:color w:val="333333"/>
          <w:sz w:val="18"/>
          <w:szCs w:val="18"/>
        </w:rPr>
        <w:t xml:space="preserve">  </w:t>
      </w:r>
    </w:p>
    <w:p w:rsidR="00C80899" w:rsidRDefault="00C80899" w:rsidP="00C80899">
      <w:pPr>
        <w:pStyle w:val="NormalWeb"/>
        <w:shd w:val="clear" w:color="auto" w:fill="FFFFFF"/>
        <w:spacing w:line="384" w:lineRule="atLeast"/>
        <w:rPr>
          <w:rFonts w:ascii="Verdana" w:hAnsi="Verdana"/>
          <w:color w:val="333333"/>
          <w:sz w:val="18"/>
          <w:szCs w:val="18"/>
        </w:rPr>
      </w:pPr>
      <w:r>
        <w:rPr>
          <w:rFonts w:ascii="Verdana" w:hAnsi="Verdana"/>
          <w:color w:val="333333"/>
          <w:sz w:val="18"/>
          <w:szCs w:val="18"/>
        </w:rPr>
        <w:t>Here are my choices for The Best Sites Where ELL’s Can Learn Vocabulary:</w:t>
      </w:r>
    </w:p>
    <w:p w:rsidR="00C80899" w:rsidRDefault="00C80899" w:rsidP="00C80899">
      <w:pPr>
        <w:pStyle w:val="NormalWeb"/>
        <w:shd w:val="clear" w:color="auto" w:fill="FFFFFF"/>
        <w:spacing w:line="384" w:lineRule="atLeast"/>
        <w:rPr>
          <w:rFonts w:ascii="Verdana" w:hAnsi="Verdana"/>
          <w:color w:val="333333"/>
          <w:sz w:val="18"/>
          <w:szCs w:val="18"/>
        </w:rPr>
      </w:pPr>
      <w:hyperlink r:id="rId5" w:history="1">
        <w:proofErr w:type="spellStart"/>
        <w:r w:rsidRPr="00C80899">
          <w:rPr>
            <w:rStyle w:val="Hyperlink"/>
            <w:rFonts w:ascii="Verdana" w:hAnsi="Verdana"/>
            <w:b/>
            <w:sz w:val="18"/>
            <w:szCs w:val="18"/>
          </w:rPr>
          <w:t>Vocabsushi</w:t>
        </w:r>
        <w:proofErr w:type="spellEnd"/>
      </w:hyperlink>
      <w:r>
        <w:rPr>
          <w:rFonts w:ascii="Verdana" w:hAnsi="Verdana"/>
          <w:color w:val="333333"/>
          <w:sz w:val="18"/>
          <w:szCs w:val="18"/>
        </w:rPr>
        <w:t xml:space="preserve"> is a neat new — and free — vocabulary learning site. It includes assessments, audio, learning words in context, and games. The only thing it’s missing </w:t>
      </w:r>
      <w:proofErr w:type="gramStart"/>
      <w:r>
        <w:rPr>
          <w:rFonts w:ascii="Verdana" w:hAnsi="Verdana"/>
          <w:color w:val="333333"/>
          <w:sz w:val="18"/>
          <w:szCs w:val="18"/>
        </w:rPr>
        <w:t>are</w:t>
      </w:r>
      <w:proofErr w:type="gramEnd"/>
      <w:r>
        <w:rPr>
          <w:rFonts w:ascii="Verdana" w:hAnsi="Verdana"/>
          <w:color w:val="333333"/>
          <w:sz w:val="18"/>
          <w:szCs w:val="18"/>
        </w:rPr>
        <w:t xml:space="preserve"> photos and/or videos, but I guess you can’t always have everything.</w:t>
      </w:r>
      <w:hyperlink r:id="rId6" w:history="1">
        <w:r>
          <w:rPr>
            <w:rStyle w:val="Hyperlink"/>
            <w:rFonts w:ascii="Verdana" w:hAnsi="Verdana"/>
            <w:sz w:val="18"/>
            <w:szCs w:val="18"/>
          </w:rPr>
          <w:t xml:space="preserve"> Joyce </w:t>
        </w:r>
        <w:proofErr w:type="spellStart"/>
        <w:r>
          <w:rPr>
            <w:rStyle w:val="Hyperlink"/>
            <w:rFonts w:ascii="Verdana" w:hAnsi="Verdana"/>
            <w:sz w:val="18"/>
            <w:szCs w:val="18"/>
          </w:rPr>
          <w:t>Valenza</w:t>
        </w:r>
        <w:proofErr w:type="spellEnd"/>
      </w:hyperlink>
      <w:r>
        <w:rPr>
          <w:rFonts w:ascii="Verdana" w:hAnsi="Verdana"/>
          <w:color w:val="333333"/>
          <w:sz w:val="18"/>
          <w:szCs w:val="18"/>
        </w:rPr>
        <w:t xml:space="preserve"> has written a post that describes the site in much greater detail. I’d encourage you to read that, and then try out </w:t>
      </w:r>
      <w:proofErr w:type="spellStart"/>
      <w:r>
        <w:rPr>
          <w:rFonts w:ascii="Verdana" w:hAnsi="Verdana"/>
          <w:color w:val="333333"/>
          <w:sz w:val="18"/>
          <w:szCs w:val="18"/>
        </w:rPr>
        <w:t>Vocabsushi</w:t>
      </w:r>
      <w:proofErr w:type="spellEnd"/>
      <w:r>
        <w:rPr>
          <w:rFonts w:ascii="Verdana" w:hAnsi="Verdana"/>
          <w:color w:val="333333"/>
          <w:sz w:val="18"/>
          <w:szCs w:val="18"/>
        </w:rPr>
        <w:t>…</w:t>
      </w:r>
    </w:p>
    <w:p w:rsidR="00C80899" w:rsidRDefault="00C80899" w:rsidP="00C80899">
      <w:pPr>
        <w:pStyle w:val="NormalWeb"/>
        <w:shd w:val="clear" w:color="auto" w:fill="FFFFFF"/>
        <w:spacing w:line="384" w:lineRule="atLeast"/>
        <w:rPr>
          <w:rFonts w:ascii="Verdana" w:hAnsi="Verdana"/>
          <w:color w:val="333333"/>
          <w:sz w:val="18"/>
          <w:szCs w:val="18"/>
        </w:rPr>
      </w:pPr>
      <w:hyperlink r:id="rId7" w:history="1">
        <w:proofErr w:type="spellStart"/>
        <w:r w:rsidRPr="00C80899">
          <w:rPr>
            <w:rStyle w:val="Hyperlink"/>
            <w:rFonts w:ascii="Verdana" w:hAnsi="Verdana"/>
            <w:b/>
            <w:sz w:val="18"/>
            <w:szCs w:val="18"/>
          </w:rPr>
          <w:t>Kindersay</w:t>
        </w:r>
        <w:proofErr w:type="spellEnd"/>
      </w:hyperlink>
      <w:r>
        <w:rPr>
          <w:rFonts w:ascii="Verdana" w:hAnsi="Verdana"/>
          <w:color w:val="333333"/>
          <w:sz w:val="18"/>
          <w:szCs w:val="18"/>
        </w:rPr>
        <w:t xml:space="preserve"> is a new free site that offers an excellent multimedia experience where Beginning English Language Learners can learn about 500 basic words.  I wish the examples included sentences where the words were used in context, but, again, II guess you can’t have everything…</w:t>
      </w:r>
    </w:p>
    <w:p w:rsidR="00C80899" w:rsidRDefault="00C80899" w:rsidP="00C80899">
      <w:pPr>
        <w:pStyle w:val="NormalWeb"/>
        <w:shd w:val="clear" w:color="auto" w:fill="FFFFFF"/>
        <w:spacing w:line="384" w:lineRule="atLeast"/>
        <w:rPr>
          <w:rFonts w:ascii="Verdana" w:hAnsi="Verdana"/>
          <w:color w:val="333333"/>
          <w:sz w:val="18"/>
          <w:szCs w:val="18"/>
        </w:rPr>
      </w:pPr>
      <w:hyperlink r:id="rId8" w:history="1">
        <w:r w:rsidRPr="00C80899">
          <w:rPr>
            <w:rStyle w:val="Hyperlink"/>
            <w:rFonts w:ascii="Verdana" w:hAnsi="Verdana"/>
            <w:b/>
            <w:sz w:val="18"/>
            <w:szCs w:val="18"/>
          </w:rPr>
          <w:t>Word Ahead</w:t>
        </w:r>
      </w:hyperlink>
      <w:r>
        <w:rPr>
          <w:rFonts w:ascii="Verdana" w:hAnsi="Verdana"/>
          <w:color w:val="333333"/>
          <w:sz w:val="18"/>
          <w:szCs w:val="18"/>
        </w:rPr>
        <w:t xml:space="preserve"> is one of the best vocabulary-learning sites I’ve seen for advanced English Language Learners and mainstream students.  It uses SAT words, and shows the word and representative image, plus provides audio support for text showing the word being used in context.</w:t>
      </w:r>
    </w:p>
    <w:p w:rsidR="00C80899" w:rsidRDefault="00C80899" w:rsidP="00C80899">
      <w:pPr>
        <w:pStyle w:val="NormalWeb"/>
        <w:shd w:val="clear" w:color="auto" w:fill="FFFFFF"/>
        <w:spacing w:line="384" w:lineRule="atLeast"/>
        <w:rPr>
          <w:rFonts w:ascii="Verdana" w:hAnsi="Verdana"/>
          <w:color w:val="333333"/>
          <w:sz w:val="18"/>
          <w:szCs w:val="18"/>
        </w:rPr>
      </w:pPr>
      <w:hyperlink r:id="rId9" w:history="1">
        <w:r w:rsidRPr="00C80899">
          <w:rPr>
            <w:rStyle w:val="Hyperlink"/>
            <w:rFonts w:ascii="Verdana" w:hAnsi="Verdana"/>
            <w:b/>
            <w:sz w:val="18"/>
            <w:szCs w:val="18"/>
          </w:rPr>
          <w:t>Word Carnival</w:t>
        </w:r>
      </w:hyperlink>
      <w:r>
        <w:rPr>
          <w:rFonts w:ascii="Verdana" w:hAnsi="Verdana"/>
          <w:color w:val="333333"/>
          <w:sz w:val="18"/>
          <w:szCs w:val="18"/>
        </w:rPr>
        <w:t xml:space="preserve"> is a new good game from I Know That, which is on </w:t>
      </w:r>
      <w:hyperlink r:id="rId10" w:history="1">
        <w:r>
          <w:rPr>
            <w:rStyle w:val="Hyperlink"/>
            <w:rFonts w:ascii="Verdana" w:hAnsi="Verdana"/>
            <w:sz w:val="18"/>
            <w:szCs w:val="18"/>
          </w:rPr>
          <w:t xml:space="preserve">The Best Sites Where Students Can Work Independently &amp; Let Teachers Check On Progress </w:t>
        </w:r>
      </w:hyperlink>
      <w:r>
        <w:rPr>
          <w:rFonts w:ascii="Verdana" w:hAnsi="Verdana"/>
          <w:color w:val="333333"/>
          <w:sz w:val="18"/>
          <w:szCs w:val="18"/>
        </w:rPr>
        <w:t>list (when you click on the Word Carnival link, you may be asked if you want to subscribe to I Know That — just click “maybe later” and you’ll be taken directly to the game).  I’ll quote from their announcement describing the game:</w:t>
      </w:r>
    </w:p>
    <w:p w:rsidR="00C80899" w:rsidRDefault="00C80899" w:rsidP="00C80899">
      <w:pPr>
        <w:pStyle w:val="NormalWeb"/>
        <w:shd w:val="clear" w:color="auto" w:fill="FFFFFF"/>
        <w:spacing w:line="384" w:lineRule="atLeast"/>
        <w:rPr>
          <w:rFonts w:ascii="Verdana" w:hAnsi="Verdana"/>
          <w:color w:val="333333"/>
          <w:sz w:val="18"/>
          <w:szCs w:val="18"/>
        </w:rPr>
      </w:pPr>
      <w:r>
        <w:rPr>
          <w:rStyle w:val="Emphasis"/>
          <w:rFonts w:ascii="Verdana" w:hAnsi="Verdana"/>
          <w:color w:val="333333"/>
          <w:sz w:val="18"/>
          <w:szCs w:val="18"/>
        </w:rPr>
        <w:t xml:space="preserve">To play the game, your children try to fill in four hidden words by selecting letters they think are in the words…A definition accompanies each hidden word. When a word is filled in, it is spoken and an example sentence is presented. Click on the ‘Hear </w:t>
      </w:r>
      <w:proofErr w:type="gramStart"/>
      <w:r>
        <w:rPr>
          <w:rStyle w:val="Emphasis"/>
          <w:rFonts w:ascii="Verdana" w:hAnsi="Verdana"/>
          <w:color w:val="333333"/>
          <w:sz w:val="18"/>
          <w:szCs w:val="18"/>
        </w:rPr>
        <w:t>It</w:t>
      </w:r>
      <w:proofErr w:type="gramEnd"/>
      <w:r>
        <w:rPr>
          <w:rStyle w:val="Emphasis"/>
          <w:rFonts w:ascii="Verdana" w:hAnsi="Verdana"/>
          <w:color w:val="333333"/>
          <w:sz w:val="18"/>
          <w:szCs w:val="18"/>
        </w:rPr>
        <w:t>’ button and the sentence is spoken aloud too.</w:t>
      </w:r>
    </w:p>
    <w:p w:rsidR="00C80899" w:rsidRDefault="00C80899" w:rsidP="00C80899">
      <w:pPr>
        <w:pStyle w:val="NormalWeb"/>
        <w:shd w:val="clear" w:color="auto" w:fill="FFFFFF"/>
        <w:spacing w:line="384" w:lineRule="atLeast"/>
        <w:rPr>
          <w:rFonts w:ascii="Verdana" w:hAnsi="Verdana"/>
          <w:color w:val="333333"/>
          <w:sz w:val="18"/>
          <w:szCs w:val="18"/>
        </w:rPr>
      </w:pPr>
      <w:r>
        <w:rPr>
          <w:rFonts w:ascii="Verdana" w:hAnsi="Verdana"/>
          <w:color w:val="333333"/>
          <w:sz w:val="18"/>
          <w:szCs w:val="18"/>
        </w:rPr>
        <w:t>It’s probably too advanced for Beginning English Language Learners, but any student above that level should be able to have a good time playing and learning with it.</w:t>
      </w:r>
    </w:p>
    <w:p w:rsidR="00C80899" w:rsidRDefault="00C80899" w:rsidP="00C80899">
      <w:pPr>
        <w:pStyle w:val="NormalWeb"/>
        <w:shd w:val="clear" w:color="auto" w:fill="FFFFFF"/>
        <w:spacing w:line="384" w:lineRule="atLeast"/>
        <w:rPr>
          <w:rFonts w:ascii="Verdana" w:hAnsi="Verdana"/>
          <w:color w:val="333333"/>
          <w:sz w:val="18"/>
          <w:szCs w:val="18"/>
        </w:rPr>
      </w:pPr>
      <w:hyperlink r:id="rId11" w:history="1">
        <w:r w:rsidRPr="00C80899">
          <w:rPr>
            <w:rStyle w:val="Hyperlink"/>
            <w:rFonts w:ascii="Verdana" w:hAnsi="Verdana"/>
            <w:b/>
            <w:sz w:val="18"/>
            <w:szCs w:val="18"/>
          </w:rPr>
          <w:t xml:space="preserve">Photo </w:t>
        </w:r>
        <w:proofErr w:type="spellStart"/>
        <w:r w:rsidRPr="00C80899">
          <w:rPr>
            <w:rStyle w:val="Hyperlink"/>
            <w:rFonts w:ascii="Verdana" w:hAnsi="Verdana"/>
            <w:b/>
            <w:sz w:val="18"/>
            <w:szCs w:val="18"/>
          </w:rPr>
          <w:t>Munchr</w:t>
        </w:r>
        <w:proofErr w:type="spellEnd"/>
        <w:r w:rsidRPr="00C80899">
          <w:rPr>
            <w:rStyle w:val="Hyperlink"/>
            <w:rFonts w:ascii="Verdana" w:hAnsi="Verdana"/>
            <w:b/>
            <w:sz w:val="18"/>
            <w:szCs w:val="18"/>
          </w:rPr>
          <w:t xml:space="preserve"> </w:t>
        </w:r>
      </w:hyperlink>
      <w:r w:rsidRPr="00C80899">
        <w:rPr>
          <w:rFonts w:ascii="Verdana" w:hAnsi="Verdana"/>
          <w:color w:val="333333"/>
          <w:sz w:val="18"/>
          <w:szCs w:val="18"/>
        </w:rPr>
        <w:t>(their spelling, not mine) is a Pac-Man-type word game.  It shows a word and a bunch o</w:t>
      </w:r>
      <w:r>
        <w:rPr>
          <w:rFonts w:ascii="Verdana" w:hAnsi="Verdana"/>
          <w:color w:val="333333"/>
          <w:sz w:val="18"/>
          <w:szCs w:val="18"/>
        </w:rPr>
        <w:t>f different photos.  If you “munch” on the seven photos that correctly illustrate the word, you advance to the next level.  It’s a fun way for English Language Learners to build and reinforce vocabulary.</w:t>
      </w:r>
    </w:p>
    <w:p w:rsidR="00C80899" w:rsidRDefault="00C80899" w:rsidP="00C80899">
      <w:pPr>
        <w:pStyle w:val="NormalWeb"/>
        <w:shd w:val="clear" w:color="auto" w:fill="FFFFFF"/>
        <w:spacing w:line="384" w:lineRule="atLeast"/>
        <w:rPr>
          <w:rFonts w:ascii="Verdana" w:hAnsi="Verdana"/>
          <w:color w:val="333333"/>
          <w:sz w:val="18"/>
          <w:szCs w:val="18"/>
        </w:rPr>
      </w:pPr>
      <w:hyperlink r:id="rId12" w:history="1">
        <w:proofErr w:type="spellStart"/>
        <w:r w:rsidRPr="00C80899">
          <w:rPr>
            <w:rStyle w:val="Hyperlink"/>
            <w:rFonts w:ascii="Verdana" w:hAnsi="Verdana"/>
            <w:b/>
            <w:sz w:val="18"/>
            <w:szCs w:val="18"/>
          </w:rPr>
          <w:t>Starfall</w:t>
        </w:r>
        <w:proofErr w:type="spellEnd"/>
      </w:hyperlink>
      <w:r w:rsidRPr="00C80899">
        <w:rPr>
          <w:rFonts w:ascii="Verdana" w:hAnsi="Verdana"/>
          <w:b/>
          <w:color w:val="333333"/>
          <w:sz w:val="18"/>
          <w:szCs w:val="18"/>
        </w:rPr>
        <w:t xml:space="preserve"> </w:t>
      </w:r>
      <w:r w:rsidRPr="00C80899">
        <w:rPr>
          <w:rFonts w:ascii="Verdana" w:hAnsi="Verdana"/>
          <w:color w:val="333333"/>
          <w:sz w:val="18"/>
          <w:szCs w:val="18"/>
        </w:rPr>
        <w:t>is the established site that is rivaled by no other in providing accessible literacy activities to</w:t>
      </w:r>
      <w:r w:rsidRPr="00C80899">
        <w:rPr>
          <w:rFonts w:ascii="Verdana" w:hAnsi="Verdana"/>
          <w:b/>
          <w:color w:val="333333"/>
          <w:sz w:val="18"/>
          <w:szCs w:val="18"/>
        </w:rPr>
        <w:t xml:space="preserve"> </w:t>
      </w:r>
      <w:r>
        <w:rPr>
          <w:rFonts w:ascii="Verdana" w:hAnsi="Verdana"/>
          <w:color w:val="333333"/>
          <w:sz w:val="18"/>
          <w:szCs w:val="18"/>
        </w:rPr>
        <w:t>Beginning English Language Learners.</w:t>
      </w:r>
    </w:p>
    <w:p w:rsidR="00C80899" w:rsidRDefault="00C80899" w:rsidP="00C80899">
      <w:pPr>
        <w:pStyle w:val="NormalWeb"/>
        <w:shd w:val="clear" w:color="auto" w:fill="FFFFFF"/>
        <w:spacing w:line="384" w:lineRule="atLeast"/>
        <w:rPr>
          <w:rFonts w:ascii="Verdana" w:hAnsi="Verdana"/>
          <w:color w:val="333333"/>
          <w:sz w:val="18"/>
          <w:szCs w:val="18"/>
        </w:rPr>
      </w:pPr>
      <w:hyperlink r:id="rId13" w:history="1">
        <w:r w:rsidRPr="00C80899">
          <w:rPr>
            <w:rStyle w:val="Hyperlink"/>
            <w:rFonts w:ascii="Verdana" w:hAnsi="Verdana"/>
            <w:b/>
            <w:sz w:val="18"/>
            <w:szCs w:val="18"/>
          </w:rPr>
          <w:t>U.S.A Learns</w:t>
        </w:r>
      </w:hyperlink>
      <w:r>
        <w:rPr>
          <w:rFonts w:ascii="Verdana" w:hAnsi="Verdana"/>
          <w:color w:val="333333"/>
          <w:sz w:val="18"/>
          <w:szCs w:val="18"/>
        </w:rPr>
        <w:t xml:space="preserve"> is an incredible website to help users learn English that’s on several of my other “The Best…” lists.  Even though it’s primarily designed for older learners, it seems very accessible to all but </w:t>
      </w:r>
      <w:r>
        <w:rPr>
          <w:rFonts w:ascii="Verdana" w:hAnsi="Verdana"/>
          <w:color w:val="333333"/>
          <w:sz w:val="18"/>
          <w:szCs w:val="18"/>
        </w:rPr>
        <w:lastRenderedPageBreak/>
        <w:t>the very youngest ELL’s.  It’s free to use. Students can register if they want to save their work and evaluate their progress, but it’s not required.  One of its great features is that learners can report and record words that they’re learning and listen to how they sound.</w:t>
      </w:r>
    </w:p>
    <w:p w:rsidR="00C80899" w:rsidRPr="00C80899" w:rsidRDefault="00C80899" w:rsidP="00C80899">
      <w:pPr>
        <w:pStyle w:val="NormalWeb"/>
        <w:shd w:val="clear" w:color="auto" w:fill="FFFFFF"/>
        <w:spacing w:line="384" w:lineRule="atLeast"/>
        <w:rPr>
          <w:rFonts w:ascii="Verdana" w:hAnsi="Verdana"/>
          <w:b/>
          <w:color w:val="333333"/>
          <w:sz w:val="18"/>
          <w:szCs w:val="18"/>
        </w:rPr>
      </w:pPr>
      <w:r>
        <w:rPr>
          <w:rFonts w:ascii="Verdana" w:hAnsi="Verdana"/>
          <w:color w:val="333333"/>
          <w:sz w:val="18"/>
          <w:szCs w:val="18"/>
        </w:rPr>
        <w:t xml:space="preserve">I like these simple exercises from </w:t>
      </w:r>
      <w:r w:rsidRPr="00C80899">
        <w:rPr>
          <w:rFonts w:ascii="Verdana" w:hAnsi="Verdana"/>
          <w:b/>
          <w:color w:val="333333"/>
          <w:sz w:val="18"/>
          <w:szCs w:val="18"/>
        </w:rPr>
        <w:t>Oxford University Press:</w:t>
      </w:r>
    </w:p>
    <w:p w:rsidR="00C80899" w:rsidRDefault="00C80899" w:rsidP="00C80899">
      <w:pPr>
        <w:pStyle w:val="NormalWeb"/>
        <w:shd w:val="clear" w:color="auto" w:fill="FFFFFF"/>
        <w:spacing w:line="384" w:lineRule="atLeast"/>
        <w:rPr>
          <w:rFonts w:ascii="Verdana" w:hAnsi="Verdana"/>
          <w:color w:val="333333"/>
          <w:sz w:val="18"/>
          <w:szCs w:val="18"/>
        </w:rPr>
      </w:pPr>
      <w:hyperlink r:id="rId14" w:history="1">
        <w:r>
          <w:rPr>
            <w:rStyle w:val="Hyperlink"/>
            <w:rFonts w:ascii="Verdana" w:hAnsi="Verdana"/>
            <w:sz w:val="18"/>
            <w:szCs w:val="18"/>
          </w:rPr>
          <w:t>Happy Earth Vocabulary 1</w:t>
        </w:r>
      </w:hyperlink>
      <w:r>
        <w:rPr>
          <w:rFonts w:ascii="Verdana" w:hAnsi="Verdana"/>
          <w:color w:val="333333"/>
          <w:sz w:val="18"/>
          <w:szCs w:val="18"/>
        </w:rPr>
        <w:br/>
      </w:r>
      <w:hyperlink r:id="rId15" w:history="1">
        <w:r>
          <w:rPr>
            <w:rStyle w:val="Hyperlink"/>
            <w:rFonts w:ascii="Verdana" w:hAnsi="Verdana"/>
            <w:sz w:val="18"/>
            <w:szCs w:val="18"/>
          </w:rPr>
          <w:t>Happy Earth Vocabulary 2</w:t>
        </w:r>
      </w:hyperlink>
    </w:p>
    <w:p w:rsidR="00C80899" w:rsidRDefault="00C80899" w:rsidP="00C80899">
      <w:pPr>
        <w:pStyle w:val="NormalWeb"/>
        <w:shd w:val="clear" w:color="auto" w:fill="FFFFFF"/>
        <w:spacing w:line="384" w:lineRule="atLeast"/>
        <w:rPr>
          <w:rFonts w:ascii="Verdana" w:hAnsi="Verdana"/>
          <w:color w:val="333333"/>
          <w:sz w:val="18"/>
          <w:szCs w:val="18"/>
        </w:rPr>
      </w:pPr>
      <w:hyperlink r:id="rId16" w:history="1">
        <w:r>
          <w:rPr>
            <w:rStyle w:val="Hyperlink"/>
            <w:rFonts w:ascii="Verdana" w:hAnsi="Verdana"/>
            <w:sz w:val="18"/>
            <w:szCs w:val="18"/>
          </w:rPr>
          <w:t>Stardust 1 Games</w:t>
        </w:r>
      </w:hyperlink>
      <w:r>
        <w:rPr>
          <w:rFonts w:ascii="Verdana" w:hAnsi="Verdana"/>
          <w:color w:val="333333"/>
          <w:sz w:val="18"/>
          <w:szCs w:val="18"/>
        </w:rPr>
        <w:br/>
      </w:r>
      <w:hyperlink r:id="rId17" w:history="1">
        <w:r>
          <w:rPr>
            <w:rStyle w:val="Hyperlink"/>
            <w:rFonts w:ascii="Verdana" w:hAnsi="Verdana"/>
            <w:sz w:val="18"/>
            <w:szCs w:val="18"/>
          </w:rPr>
          <w:t>Stardust 2 Games</w:t>
        </w:r>
      </w:hyperlink>
      <w:r>
        <w:rPr>
          <w:rFonts w:ascii="Verdana" w:hAnsi="Verdana"/>
          <w:color w:val="333333"/>
          <w:sz w:val="18"/>
          <w:szCs w:val="18"/>
        </w:rPr>
        <w:br/>
      </w:r>
      <w:hyperlink r:id="rId18" w:history="1">
        <w:r>
          <w:rPr>
            <w:rStyle w:val="Hyperlink"/>
            <w:rFonts w:ascii="Verdana" w:hAnsi="Verdana"/>
            <w:sz w:val="18"/>
            <w:szCs w:val="18"/>
          </w:rPr>
          <w:t>Stardust 3 Games</w:t>
        </w:r>
      </w:hyperlink>
    </w:p>
    <w:p w:rsidR="00C80899" w:rsidRPr="00C80899" w:rsidRDefault="00C80899" w:rsidP="00C80899">
      <w:pPr>
        <w:pStyle w:val="NormalWeb"/>
        <w:shd w:val="clear" w:color="auto" w:fill="FFFFFF"/>
        <w:spacing w:line="384" w:lineRule="atLeast"/>
        <w:rPr>
          <w:rFonts w:ascii="Verdana" w:hAnsi="Verdana"/>
          <w:b/>
          <w:color w:val="333333"/>
          <w:sz w:val="18"/>
          <w:szCs w:val="18"/>
        </w:rPr>
      </w:pPr>
      <w:r>
        <w:rPr>
          <w:rFonts w:ascii="Verdana" w:hAnsi="Verdana"/>
          <w:color w:val="333333"/>
          <w:sz w:val="18"/>
          <w:szCs w:val="18"/>
        </w:rPr>
        <w:t xml:space="preserve">I also like these vocabulary games </w:t>
      </w:r>
      <w:r w:rsidRPr="00C80899">
        <w:rPr>
          <w:rFonts w:ascii="Verdana" w:hAnsi="Verdana"/>
          <w:b/>
          <w:color w:val="333333"/>
          <w:sz w:val="18"/>
          <w:szCs w:val="18"/>
        </w:rPr>
        <w:t>from Cambridge:</w:t>
      </w:r>
    </w:p>
    <w:p w:rsidR="00C80899" w:rsidRDefault="00C80899" w:rsidP="00C80899">
      <w:pPr>
        <w:pStyle w:val="NormalWeb"/>
        <w:shd w:val="clear" w:color="auto" w:fill="FFFFFF"/>
        <w:spacing w:line="384" w:lineRule="atLeast"/>
        <w:rPr>
          <w:rFonts w:ascii="Verdana" w:hAnsi="Verdana"/>
          <w:color w:val="333333"/>
          <w:sz w:val="18"/>
          <w:szCs w:val="18"/>
        </w:rPr>
      </w:pPr>
      <w:hyperlink r:id="rId19" w:history="1">
        <w:r>
          <w:rPr>
            <w:rStyle w:val="Hyperlink"/>
            <w:rFonts w:ascii="Verdana" w:hAnsi="Verdana"/>
            <w:sz w:val="18"/>
            <w:szCs w:val="18"/>
          </w:rPr>
          <w:t>Interchange “What Do You See?” Introductory</w:t>
        </w:r>
      </w:hyperlink>
      <w:r>
        <w:rPr>
          <w:rFonts w:ascii="Verdana" w:hAnsi="Verdana"/>
          <w:color w:val="333333"/>
          <w:sz w:val="18"/>
          <w:szCs w:val="18"/>
        </w:rPr>
        <w:br/>
      </w:r>
      <w:hyperlink r:id="rId20" w:history="1">
        <w:r>
          <w:rPr>
            <w:rStyle w:val="Hyperlink"/>
            <w:rFonts w:ascii="Verdana" w:hAnsi="Verdana"/>
            <w:sz w:val="18"/>
            <w:szCs w:val="18"/>
          </w:rPr>
          <w:t>Interchange “What Do You See?’ Book One</w:t>
        </w:r>
      </w:hyperlink>
      <w:r>
        <w:rPr>
          <w:rFonts w:ascii="Verdana" w:hAnsi="Verdana"/>
          <w:color w:val="333333"/>
          <w:sz w:val="18"/>
          <w:szCs w:val="18"/>
        </w:rPr>
        <w:br/>
      </w:r>
      <w:hyperlink r:id="rId21" w:history="1">
        <w:r>
          <w:rPr>
            <w:rStyle w:val="Hyperlink"/>
            <w:rFonts w:ascii="Verdana" w:hAnsi="Verdana"/>
            <w:sz w:val="18"/>
            <w:szCs w:val="18"/>
          </w:rPr>
          <w:t>Interchange “What Do You See?” Book Two</w:t>
        </w:r>
      </w:hyperlink>
      <w:r>
        <w:rPr>
          <w:rFonts w:ascii="Verdana" w:hAnsi="Verdana"/>
          <w:color w:val="333333"/>
          <w:sz w:val="18"/>
          <w:szCs w:val="18"/>
        </w:rPr>
        <w:br/>
      </w:r>
      <w:hyperlink r:id="rId22" w:history="1">
        <w:r>
          <w:rPr>
            <w:rStyle w:val="Hyperlink"/>
            <w:rFonts w:ascii="Verdana" w:hAnsi="Verdana"/>
            <w:sz w:val="18"/>
            <w:szCs w:val="18"/>
          </w:rPr>
          <w:t>Interchange “What Do You See?” Book Three</w:t>
        </w:r>
      </w:hyperlink>
    </w:p>
    <w:p w:rsidR="00C80899" w:rsidRDefault="00C80899" w:rsidP="00C80899">
      <w:pPr>
        <w:pStyle w:val="NormalWeb"/>
        <w:shd w:val="clear" w:color="auto" w:fill="FFFFFF"/>
        <w:spacing w:line="384" w:lineRule="atLeast"/>
        <w:rPr>
          <w:rFonts w:ascii="Verdana" w:hAnsi="Verdana"/>
          <w:color w:val="333333"/>
          <w:sz w:val="18"/>
          <w:szCs w:val="18"/>
        </w:rPr>
      </w:pPr>
      <w:hyperlink r:id="rId23" w:history="1">
        <w:proofErr w:type="spellStart"/>
        <w:r w:rsidRPr="00C80899">
          <w:rPr>
            <w:rStyle w:val="Hyperlink"/>
            <w:rFonts w:ascii="Verdana" w:hAnsi="Verdana"/>
            <w:b/>
            <w:sz w:val="18"/>
            <w:szCs w:val="18"/>
          </w:rPr>
          <w:t>Splashr</w:t>
        </w:r>
        <w:proofErr w:type="spellEnd"/>
      </w:hyperlink>
      <w:r>
        <w:rPr>
          <w:rFonts w:ascii="Verdana" w:hAnsi="Verdana"/>
          <w:color w:val="333333"/>
          <w:sz w:val="18"/>
          <w:szCs w:val="18"/>
        </w:rPr>
        <w:t xml:space="preserve"> is an extraordinary application that students, particularly second-language learners, can use to easily create their own picture dictionary. Write in a word, choose from a ton of different presentation styles, and you get countless images representing that word. Even better — and this is really the reason for its placement on this list — you can email the link and create your own picture dictionary.</w:t>
      </w:r>
    </w:p>
    <w:p w:rsidR="00C80899" w:rsidRDefault="00C80899" w:rsidP="00C80899">
      <w:pPr>
        <w:pStyle w:val="NormalWeb"/>
        <w:shd w:val="clear" w:color="auto" w:fill="FFFFFF"/>
        <w:spacing w:line="384" w:lineRule="atLeast"/>
        <w:rPr>
          <w:rFonts w:ascii="Verdana" w:hAnsi="Verdana"/>
          <w:color w:val="333333"/>
          <w:sz w:val="18"/>
          <w:szCs w:val="18"/>
        </w:rPr>
      </w:pPr>
      <w:hyperlink r:id="rId24" w:history="1">
        <w:r w:rsidRPr="00C80899">
          <w:rPr>
            <w:rStyle w:val="Hyperlink"/>
            <w:rFonts w:ascii="Verdana" w:hAnsi="Verdana"/>
            <w:b/>
            <w:sz w:val="18"/>
            <w:szCs w:val="18"/>
          </w:rPr>
          <w:t xml:space="preserve">Sight Words </w:t>
        </w:r>
        <w:proofErr w:type="gramStart"/>
        <w:r w:rsidRPr="00C80899">
          <w:rPr>
            <w:rStyle w:val="Hyperlink"/>
            <w:rFonts w:ascii="Verdana" w:hAnsi="Verdana"/>
            <w:b/>
            <w:sz w:val="18"/>
            <w:szCs w:val="18"/>
          </w:rPr>
          <w:t>With</w:t>
        </w:r>
        <w:proofErr w:type="gramEnd"/>
        <w:r w:rsidRPr="00C80899">
          <w:rPr>
            <w:rStyle w:val="Hyperlink"/>
            <w:rFonts w:ascii="Verdana" w:hAnsi="Verdana"/>
            <w:b/>
            <w:sz w:val="18"/>
            <w:szCs w:val="18"/>
          </w:rPr>
          <w:t xml:space="preserve"> Samson</w:t>
        </w:r>
      </w:hyperlink>
      <w:r>
        <w:rPr>
          <w:rFonts w:ascii="Verdana" w:hAnsi="Verdana"/>
          <w:color w:val="333333"/>
          <w:sz w:val="18"/>
          <w:szCs w:val="18"/>
        </w:rPr>
        <w:t xml:space="preserve"> is clearly one of the best websites out there to learn sight words — for English Language Learners or younger native-English speakers.  There’s audio support for text and a lot of interactive fun exercises. One of the best things about it is that it also shows sight words in the context of sentences — in both audio and text. In an ideal world it would also show an image illustrating the sentence, but, once again, you can’t always have everything.</w:t>
      </w:r>
    </w:p>
    <w:p w:rsidR="00C80899" w:rsidRDefault="00C80899" w:rsidP="00C80899">
      <w:pPr>
        <w:pStyle w:val="NormalWeb"/>
        <w:shd w:val="clear" w:color="auto" w:fill="FFFFFF"/>
        <w:spacing w:line="384" w:lineRule="atLeast"/>
        <w:rPr>
          <w:rFonts w:ascii="Verdana" w:hAnsi="Verdana"/>
          <w:color w:val="333333"/>
          <w:sz w:val="18"/>
          <w:szCs w:val="18"/>
        </w:rPr>
      </w:pPr>
      <w:r>
        <w:rPr>
          <w:rFonts w:ascii="Verdana" w:hAnsi="Verdana"/>
          <w:color w:val="333333"/>
          <w:sz w:val="18"/>
          <w:szCs w:val="18"/>
        </w:rPr>
        <w:t xml:space="preserve">I’m not a real fan of Word Searches, and view them more as “busy work.” However, </w:t>
      </w:r>
      <w:hyperlink r:id="rId25" w:history="1">
        <w:r w:rsidRPr="00C80899">
          <w:rPr>
            <w:rStyle w:val="Hyperlink"/>
            <w:rFonts w:ascii="Verdana" w:hAnsi="Verdana"/>
            <w:b/>
            <w:sz w:val="18"/>
            <w:szCs w:val="18"/>
          </w:rPr>
          <w:t>Photo Soup</w:t>
        </w:r>
      </w:hyperlink>
      <w:r>
        <w:rPr>
          <w:rFonts w:ascii="Verdana" w:hAnsi="Verdana"/>
          <w:color w:val="333333"/>
          <w:sz w:val="18"/>
          <w:szCs w:val="18"/>
        </w:rPr>
        <w:t xml:space="preserve"> is can be a fun word search game where users pick the category, and then photos from </w:t>
      </w:r>
      <w:proofErr w:type="spellStart"/>
      <w:r>
        <w:rPr>
          <w:rFonts w:ascii="Verdana" w:hAnsi="Verdana"/>
          <w:color w:val="333333"/>
          <w:sz w:val="18"/>
          <w:szCs w:val="18"/>
        </w:rPr>
        <w:t>Flickr</w:t>
      </w:r>
      <w:proofErr w:type="spellEnd"/>
      <w:r>
        <w:rPr>
          <w:rFonts w:ascii="Verdana" w:hAnsi="Verdana"/>
          <w:color w:val="333333"/>
          <w:sz w:val="18"/>
          <w:szCs w:val="18"/>
        </w:rPr>
        <w:t xml:space="preserve"> are shown as hints. It’s a good way to reinforce vocabulary when you have a few minutes to kill in the computer lab.</w:t>
      </w:r>
    </w:p>
    <w:p w:rsidR="00875257" w:rsidRPr="00C80899" w:rsidRDefault="00C80899" w:rsidP="00C80899">
      <w:pPr>
        <w:pStyle w:val="NormalWeb"/>
        <w:shd w:val="clear" w:color="auto" w:fill="FFFFFF"/>
        <w:spacing w:line="384" w:lineRule="atLeast"/>
        <w:rPr>
          <w:rFonts w:ascii="Verdana" w:hAnsi="Verdana"/>
          <w:color w:val="333333"/>
          <w:sz w:val="18"/>
          <w:szCs w:val="18"/>
        </w:rPr>
      </w:pPr>
      <w:hyperlink r:id="rId26" w:history="1">
        <w:r w:rsidRPr="00C80899">
          <w:rPr>
            <w:rStyle w:val="Hyperlink"/>
            <w:rFonts w:ascii="Verdana" w:hAnsi="Verdana"/>
            <w:b/>
            <w:sz w:val="18"/>
            <w:szCs w:val="18"/>
          </w:rPr>
          <w:t>Learning Chocolate</w:t>
        </w:r>
      </w:hyperlink>
      <w:r>
        <w:rPr>
          <w:rFonts w:ascii="Verdana" w:hAnsi="Verdana"/>
          <w:color w:val="333333"/>
          <w:sz w:val="18"/>
          <w:szCs w:val="18"/>
        </w:rPr>
        <w:t xml:space="preserve"> is designed for English Language Learners to gain basic vocabulary through many interactive exercises.</w:t>
      </w:r>
    </w:p>
    <w:sectPr w:rsidR="00875257" w:rsidRPr="00C80899" w:rsidSect="00C350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0899"/>
    <w:rsid w:val="001D3AC7"/>
    <w:rsid w:val="00AD67D3"/>
    <w:rsid w:val="00C3505F"/>
    <w:rsid w:val="00C808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0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0899"/>
    <w:rPr>
      <w:strike w:val="0"/>
      <w:dstrike w:val="0"/>
      <w:color w:val="171F36"/>
      <w:u w:val="none"/>
      <w:effect w:val="none"/>
    </w:rPr>
  </w:style>
  <w:style w:type="character" w:styleId="Emphasis">
    <w:name w:val="Emphasis"/>
    <w:basedOn w:val="DefaultParagraphFont"/>
    <w:uiPriority w:val="20"/>
    <w:qFormat/>
    <w:rsid w:val="00C80899"/>
    <w:rPr>
      <w:i/>
      <w:iCs/>
    </w:rPr>
  </w:style>
  <w:style w:type="paragraph" w:styleId="NormalWeb">
    <w:name w:val="Normal (Web)"/>
    <w:basedOn w:val="Normal"/>
    <w:uiPriority w:val="99"/>
    <w:unhideWhenUsed/>
    <w:rsid w:val="00C80899"/>
    <w:pPr>
      <w:spacing w:after="12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199417">
      <w:bodyDiv w:val="1"/>
      <w:marLeft w:val="0"/>
      <w:marRight w:val="0"/>
      <w:marTop w:val="0"/>
      <w:marBottom w:val="0"/>
      <w:divBdr>
        <w:top w:val="none" w:sz="0" w:space="0" w:color="auto"/>
        <w:left w:val="none" w:sz="0" w:space="0" w:color="auto"/>
        <w:bottom w:val="none" w:sz="0" w:space="0" w:color="auto"/>
        <w:right w:val="none" w:sz="0" w:space="0" w:color="auto"/>
      </w:divBdr>
      <w:divsChild>
        <w:div w:id="51731729">
          <w:marLeft w:val="0"/>
          <w:marRight w:val="0"/>
          <w:marTop w:val="90"/>
          <w:marBottom w:val="90"/>
          <w:divBdr>
            <w:top w:val="none" w:sz="0" w:space="0" w:color="auto"/>
            <w:left w:val="none" w:sz="0" w:space="0" w:color="auto"/>
            <w:bottom w:val="none" w:sz="0" w:space="0" w:color="auto"/>
            <w:right w:val="none" w:sz="0" w:space="0" w:color="auto"/>
          </w:divBdr>
          <w:divsChild>
            <w:div w:id="1254128862">
              <w:marLeft w:val="0"/>
              <w:marRight w:val="0"/>
              <w:marTop w:val="0"/>
              <w:marBottom w:val="0"/>
              <w:divBdr>
                <w:top w:val="none" w:sz="0" w:space="0" w:color="auto"/>
                <w:left w:val="none" w:sz="0" w:space="0" w:color="auto"/>
                <w:bottom w:val="none" w:sz="0" w:space="0" w:color="auto"/>
                <w:right w:val="none" w:sz="0" w:space="0" w:color="auto"/>
              </w:divBdr>
              <w:divsChild>
                <w:div w:id="918910092">
                  <w:marLeft w:val="0"/>
                  <w:marRight w:val="0"/>
                  <w:marTop w:val="0"/>
                  <w:marBottom w:val="720"/>
                  <w:divBdr>
                    <w:top w:val="none" w:sz="0" w:space="0" w:color="auto"/>
                    <w:left w:val="none" w:sz="0" w:space="0" w:color="auto"/>
                    <w:bottom w:val="none" w:sz="0" w:space="0" w:color="auto"/>
                    <w:right w:val="none" w:sz="0" w:space="0" w:color="auto"/>
                  </w:divBdr>
                  <w:divsChild>
                    <w:div w:id="111401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ordahead.com/" TargetMode="External"/><Relationship Id="rId13" Type="http://schemas.openxmlformats.org/officeDocument/2006/relationships/hyperlink" Target="http://usalearns.org/" TargetMode="External"/><Relationship Id="rId18" Type="http://schemas.openxmlformats.org/officeDocument/2006/relationships/hyperlink" Target="http://www.oup.com/elt/global/products/stardust/level3/gamepc/" TargetMode="External"/><Relationship Id="rId26" Type="http://schemas.openxmlformats.org/officeDocument/2006/relationships/hyperlink" Target="http://www.learningchocolate.com/" TargetMode="External"/><Relationship Id="rId3" Type="http://schemas.openxmlformats.org/officeDocument/2006/relationships/webSettings" Target="webSettings.xml"/><Relationship Id="rId21" Type="http://schemas.openxmlformats.org/officeDocument/2006/relationships/hyperlink" Target="http://www2.cambridge.org/interchangearcade/sortbytype.do?level=2&amp;type=Cup_gallery" TargetMode="External"/><Relationship Id="rId7" Type="http://schemas.openxmlformats.org/officeDocument/2006/relationships/hyperlink" Target="http://www.kindersay.com/words/?s=470de8685eaedf7a&amp;gclid=" TargetMode="External"/><Relationship Id="rId12" Type="http://schemas.openxmlformats.org/officeDocument/2006/relationships/hyperlink" Target="http://www.starfall.com/" TargetMode="External"/><Relationship Id="rId17" Type="http://schemas.openxmlformats.org/officeDocument/2006/relationships/hyperlink" Target="http://www.oup.com/elt/global/products/stardust/level2/gamepc/" TargetMode="External"/><Relationship Id="rId25" Type="http://schemas.openxmlformats.org/officeDocument/2006/relationships/hyperlink" Target="http://photosoup.games.yahoo.com/" TargetMode="External"/><Relationship Id="rId2" Type="http://schemas.openxmlformats.org/officeDocument/2006/relationships/settings" Target="settings.xml"/><Relationship Id="rId16" Type="http://schemas.openxmlformats.org/officeDocument/2006/relationships/hyperlink" Target="http://www.oup.com/elt/global/products/stardust/level1/gamepc/" TargetMode="External"/><Relationship Id="rId20" Type="http://schemas.openxmlformats.org/officeDocument/2006/relationships/hyperlink" Target="http://www2.cambridge.org/interchangearcade/sortbytype.do?level=1&amp;type=Cup_gallery" TargetMode="External"/><Relationship Id="rId1" Type="http://schemas.openxmlformats.org/officeDocument/2006/relationships/styles" Target="styles.xml"/><Relationship Id="rId6" Type="http://schemas.openxmlformats.org/officeDocument/2006/relationships/hyperlink" Target="http://www.schoollibraryjournal.com/blog/1340000334/post/1310046331.html" TargetMode="External"/><Relationship Id="rId11" Type="http://schemas.openxmlformats.org/officeDocument/2006/relationships/hyperlink" Target="http://imagine-it.org/flickr/PhotoMunchrs.html" TargetMode="External"/><Relationship Id="rId24" Type="http://schemas.openxmlformats.org/officeDocument/2006/relationships/hyperlink" Target="http://www.sightwordswithsamson.com/sw/sight_words.asp" TargetMode="External"/><Relationship Id="rId5" Type="http://schemas.openxmlformats.org/officeDocument/2006/relationships/hyperlink" Target="http://vocabsushi.com/" TargetMode="External"/><Relationship Id="rId15" Type="http://schemas.openxmlformats.org/officeDocument/2006/relationships/hyperlink" Target="http://www.oup.com/elt/global/products/happyearthamerican/vocabulary2/" TargetMode="External"/><Relationship Id="rId23" Type="http://schemas.openxmlformats.org/officeDocument/2006/relationships/hyperlink" Target="http://splashr.com/" TargetMode="External"/><Relationship Id="rId28" Type="http://schemas.openxmlformats.org/officeDocument/2006/relationships/theme" Target="theme/theme1.xml"/><Relationship Id="rId10" Type="http://schemas.openxmlformats.org/officeDocument/2006/relationships/hyperlink" Target="http://larryferlazzo.edublogs.org/2009/07/15/2008/05/21/the-best-sites-that-students-can-use-independently-and-let-teachers-check-on-progress/" TargetMode="External"/><Relationship Id="rId19" Type="http://schemas.openxmlformats.org/officeDocument/2006/relationships/hyperlink" Target="http://www2.cambridge.org/interchangearcade/launch.do?activityID=337&amp;sortbytype=a&amp;level=0&amp;unit=2&amp;type=Cup_gallery" TargetMode="External"/><Relationship Id="rId4" Type="http://schemas.openxmlformats.org/officeDocument/2006/relationships/hyperlink" Target="http://larryferlazzo.edublogs.org/2009/07/15/the-best-sites-where-ells-can-learn-vocabulary%20/" TargetMode="External"/><Relationship Id="rId9" Type="http://schemas.openxmlformats.org/officeDocument/2006/relationships/hyperlink" Target="http://www.iknowthat.com/com/L3?utm_campaign=iktnewsletter&amp;Area=WhatsThatWord&amp;IP=207.166.7.200&amp;utm_source=iktnews1&amp;utm_medium=email" TargetMode="External"/><Relationship Id="rId14" Type="http://schemas.openxmlformats.org/officeDocument/2006/relationships/hyperlink" Target="http://www.oup.com/elt/global/products/happyearthamerican/vocabulary1/" TargetMode="External"/><Relationship Id="rId22" Type="http://schemas.openxmlformats.org/officeDocument/2006/relationships/hyperlink" Target="http://www2.cambridge.org/interchangearcade/sortbytype.do?level=3&amp;type=Cup_galler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958</Words>
  <Characters>5465</Characters>
  <Application>Microsoft Office Word</Application>
  <DocSecurity>0</DocSecurity>
  <Lines>45</Lines>
  <Paragraphs>12</Paragraphs>
  <ScaleCrop>false</ScaleCrop>
  <Company>Toshiba</Company>
  <LinksUpToDate>false</LinksUpToDate>
  <CharactersWithSpaces>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bjf</dc:creator>
  <cp:lastModifiedBy>bjf</cp:lastModifiedBy>
  <cp:revision>1</cp:revision>
  <cp:lastPrinted>2010-10-24T23:11:00Z</cp:lastPrinted>
  <dcterms:created xsi:type="dcterms:W3CDTF">2010-10-24T23:08:00Z</dcterms:created>
  <dcterms:modified xsi:type="dcterms:W3CDTF">2010-10-24T23:12:00Z</dcterms:modified>
</cp:coreProperties>
</file>